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5735DB" w:rsidRPr="00645C88" w:rsidTr="00A1164A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735DB" w:rsidRPr="00645C88" w:rsidRDefault="005735DB" w:rsidP="007006BD">
            <w:pPr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45C8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D4038" w:rsidRPr="000E33E5" w:rsidRDefault="000D4038" w:rsidP="00C73D50">
            <w:pPr>
              <w:widowControl w:val="0"/>
              <w:autoSpaceDE w:val="0"/>
              <w:autoSpaceDN w:val="0"/>
              <w:adjustRightInd w:val="0"/>
              <w:ind w:left="425"/>
              <w:outlineLvl w:val="0"/>
              <w:rPr>
                <w:b/>
                <w:sz w:val="24"/>
                <w:szCs w:val="24"/>
              </w:rPr>
            </w:pPr>
            <w:r w:rsidRPr="000E33E5">
              <w:rPr>
                <w:b/>
                <w:sz w:val="24"/>
                <w:szCs w:val="24"/>
              </w:rPr>
              <w:t>Приложение</w:t>
            </w:r>
          </w:p>
          <w:p w:rsidR="000D4038" w:rsidRPr="000E33E5" w:rsidRDefault="000D4038" w:rsidP="00C73D50">
            <w:pPr>
              <w:widowControl w:val="0"/>
              <w:autoSpaceDE w:val="0"/>
              <w:autoSpaceDN w:val="0"/>
              <w:adjustRightInd w:val="0"/>
              <w:ind w:left="425"/>
              <w:outlineLvl w:val="0"/>
              <w:rPr>
                <w:sz w:val="24"/>
                <w:szCs w:val="24"/>
              </w:rPr>
            </w:pPr>
            <w:r w:rsidRPr="000E33E5">
              <w:rPr>
                <w:sz w:val="24"/>
                <w:szCs w:val="24"/>
              </w:rPr>
              <w:t xml:space="preserve">к </w:t>
            </w:r>
            <w:r w:rsidR="00C73D50">
              <w:rPr>
                <w:sz w:val="24"/>
                <w:szCs w:val="24"/>
              </w:rPr>
              <w:t>п</w:t>
            </w:r>
            <w:r w:rsidRPr="000E33E5">
              <w:rPr>
                <w:sz w:val="24"/>
                <w:szCs w:val="24"/>
              </w:rPr>
              <w:t xml:space="preserve">остановлению администрации </w:t>
            </w:r>
            <w:r w:rsidR="00C73D50">
              <w:rPr>
                <w:sz w:val="24"/>
                <w:szCs w:val="24"/>
              </w:rPr>
              <w:t xml:space="preserve">                                       </w:t>
            </w:r>
            <w:r w:rsidRPr="000E33E5">
              <w:rPr>
                <w:sz w:val="24"/>
                <w:szCs w:val="24"/>
              </w:rPr>
              <w:t xml:space="preserve">МО «Муринское сельское поселение» Всеволожского </w:t>
            </w:r>
            <w:r>
              <w:rPr>
                <w:sz w:val="24"/>
                <w:szCs w:val="24"/>
              </w:rPr>
              <w:t>м</w:t>
            </w:r>
            <w:r w:rsidRPr="000E33E5">
              <w:rPr>
                <w:sz w:val="24"/>
                <w:szCs w:val="24"/>
              </w:rPr>
              <w:t xml:space="preserve">униципального района Ленинградской области </w:t>
            </w:r>
            <w:r>
              <w:rPr>
                <w:sz w:val="24"/>
                <w:szCs w:val="24"/>
              </w:rPr>
              <w:t xml:space="preserve">    </w:t>
            </w:r>
            <w:r w:rsidR="00C73D50">
              <w:rPr>
                <w:sz w:val="24"/>
                <w:szCs w:val="24"/>
              </w:rPr>
              <w:t xml:space="preserve">                                                          </w:t>
            </w:r>
            <w:r w:rsidRPr="000E33E5">
              <w:rPr>
                <w:sz w:val="24"/>
                <w:szCs w:val="24"/>
              </w:rPr>
              <w:t xml:space="preserve">№ </w:t>
            </w:r>
            <w:r w:rsidR="00EE154E">
              <w:rPr>
                <w:sz w:val="24"/>
                <w:szCs w:val="24"/>
              </w:rPr>
              <w:t>328</w:t>
            </w:r>
            <w:r w:rsidRPr="000E33E5">
              <w:rPr>
                <w:sz w:val="24"/>
                <w:szCs w:val="24"/>
              </w:rPr>
              <w:t xml:space="preserve"> от «</w:t>
            </w:r>
            <w:r w:rsidR="00EE154E">
              <w:rPr>
                <w:sz w:val="24"/>
                <w:szCs w:val="24"/>
              </w:rPr>
              <w:t>20</w:t>
            </w:r>
            <w:r w:rsidRPr="000E3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0E33E5">
              <w:rPr>
                <w:sz w:val="24"/>
                <w:szCs w:val="24"/>
              </w:rPr>
              <w:t xml:space="preserve"> 2017 г.</w:t>
            </w:r>
          </w:p>
          <w:p w:rsidR="005735DB" w:rsidRPr="00645C88" w:rsidRDefault="005735DB" w:rsidP="00A1164A">
            <w:pPr>
              <w:spacing w:after="0" w:line="240" w:lineRule="auto"/>
              <w:ind w:left="523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735DB" w:rsidRPr="00645C88" w:rsidRDefault="005735DB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</w:p>
    <w:p w:rsidR="00050E4E" w:rsidRDefault="00050E4E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914510" w:rsidRPr="004A74E3" w:rsidRDefault="00EB69CC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4A74E3">
        <w:rPr>
          <w:rFonts w:eastAsia="Times New Roman" w:cs="Times New Roman"/>
          <w:color w:val="000000" w:themeColor="text1"/>
          <w:szCs w:val="28"/>
          <w:lang w:eastAsia="ru-RU"/>
        </w:rPr>
        <w:t>ПОЛОЖЕНИЕ</w:t>
      </w:r>
      <w:r w:rsidR="00914510" w:rsidRPr="004A74E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5735DB" w:rsidRPr="004A74E3" w:rsidRDefault="00EB69CC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4A74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порядке </w:t>
      </w:r>
      <w:r w:rsidR="00A1164A" w:rsidRPr="004A74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получения </w:t>
      </w:r>
      <w:r w:rsidR="00914510" w:rsidRPr="004A74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0D4038" w:rsidRPr="004A74E3">
        <w:rPr>
          <w:rFonts w:eastAsia="Times New Roman" w:cs="Times New Roman"/>
          <w:bCs/>
          <w:color w:val="000000" w:themeColor="text1"/>
          <w:szCs w:val="28"/>
          <w:lang w:eastAsia="ru-RU"/>
        </w:rPr>
        <w:t>МО «Муринское сельское поселение» Всеволожского муниципального района Ленинградской области</w:t>
      </w:r>
      <w:r w:rsidR="00914510" w:rsidRPr="004A74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914510" w:rsidRDefault="00914510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914510" w:rsidRPr="00645C88" w:rsidRDefault="00914510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1. </w:t>
      </w:r>
      <w:proofErr w:type="gramStart"/>
      <w:r>
        <w:t xml:space="preserve">Настоящее Положение о порядке получения </w:t>
      </w:r>
      <w:r w:rsidRPr="00EB69CC">
        <w:t xml:space="preserve">разрешения представителя нанимателя (работодателя) на участие муниципальных служащих администрации МО «Муринское сельское поселение» Всеволожского муниципального района Ленинградской области на </w:t>
      </w:r>
      <w:bookmarkStart w:id="0" w:name="_GoBack"/>
      <w:r w:rsidRPr="00EB69CC">
        <w:t xml:space="preserve">безвозмездной основе в управлении некоммерческой организацией в </w:t>
      </w:r>
      <w:bookmarkEnd w:id="0"/>
      <w:r w:rsidRPr="00EB69CC">
        <w:t>качестве единоличного исполнительного органа или вхождение в состав ее коллегиального органа управления</w:t>
      </w:r>
      <w:r>
        <w:t xml:space="preserve"> разработано в соответствии с пунктом 3 части 1 статьи 14 Федерального закона от 02.03.2007 года № 25-ФЗ «О</w:t>
      </w:r>
      <w:proofErr w:type="gramEnd"/>
      <w:r>
        <w:t xml:space="preserve"> муниципальной службе в Российской Федерации» (далее – Федеральный закон), Федеральным законом от 28.12.2008 года № 273-ФЗ «О противодействии коррупции», ст.5 Федерального закона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 </w:t>
      </w: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2. Положение </w:t>
      </w:r>
      <w:r w:rsidRPr="00EB69CC">
        <w:t xml:space="preserve">о порядке получения разрешения представителя нанимателя (работодателя) на участие муниципальных служащих администрации МО «Муринское сельское поселение» Всеволожского муниципального района Ленинградской области на безвозмездной основе в управлении некоммерческой организацией в качестве единоличного </w:t>
      </w:r>
      <w:proofErr w:type="gramStart"/>
      <w:r w:rsidRPr="00EB69CC">
        <w:t>исполнительного органа или вхождение в состав ее коллегиального органа управления</w:t>
      </w:r>
      <w:r>
        <w:t xml:space="preserve"> (далее – Положение) регулирует правоотношения, связанные с участием муниципальных служащих, замещающих должности муниципальной службы в администрации МО «Муринское сельское поселение» </w:t>
      </w:r>
      <w:r w:rsidR="00C73D50">
        <w:t xml:space="preserve">Всеволожского муниципального района Ленинградской области </w:t>
      </w:r>
      <w:r>
        <w:t xml:space="preserve">(далее – муниципальные служащие), на безвозмездной основе в управлении общественной организацией (за исключением политической партии), </w:t>
      </w:r>
      <w:r>
        <w:lastRenderedPageBreak/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proofErr w:type="gramEnd"/>
      <w:r>
        <w:t xml:space="preserve">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 </w:t>
      </w: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3. Муниципальным служащим запрещается заниматься без письменного разрешения представителя нанимателя (работодателя), указанной в пункте 2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(работодателя) заявление о разрешении на участие на безвозмездной основе в управлении некоммерческой организацией (далее – заявление) (Приложение 1 к Положению).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К заявлению прилагаются копии свидетельства о государственной регистрации и учредительного документа некоммерческой организации, в управлении которой муниципальный служащий предполагает участвовать.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5. Заявление составляется в отношении каждой некоммерческой организации, в управлении которой намерен принимать (принимает) участие муниципальный служащий</w:t>
      </w:r>
      <w:r w:rsidR="000A2CD6">
        <w:t>.</w:t>
      </w:r>
      <w:r>
        <w:t xml:space="preserve">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6. Участие в управлении некоммерческой организацией, 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администрации МО «</w:t>
      </w:r>
      <w:r w:rsidR="000A2CD6">
        <w:t>Муринское</w:t>
      </w:r>
      <w:r>
        <w:t xml:space="preserve"> сельское поселение».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7. Муниципальные служащие представляют заявление </w:t>
      </w:r>
      <w:r w:rsidR="000A2CD6">
        <w:t>в отдел по общим и организационным вопросам</w:t>
      </w:r>
      <w:r>
        <w:t xml:space="preserve"> администрации до начала осуществления деятельности.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8. Прием и регистрация заявления осуществляется должностным лицом, ответственным за </w:t>
      </w:r>
      <w:r w:rsidR="000A2CD6">
        <w:t>делопроизводство</w:t>
      </w:r>
      <w:r>
        <w:t xml:space="preserve"> администрации. Заявления регистрируются в день поступления в Журнале регистрации заявлений муниципальных служащих о разрешении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(далее - Журнал регистрации) (Приложение 2 к Положению).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Листы Журнала регистрации должны быть пронумерованы, прошнурованы и скреплены печатью администрации.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lastRenderedPageBreak/>
        <w:t xml:space="preserve">9. Отказ в регистрации заявления не допускается.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10.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11. Предварительное рассмотрение заявления осуществляется главой администрации МО «</w:t>
      </w:r>
      <w:r w:rsidR="000A2CD6">
        <w:t>Муринское</w:t>
      </w:r>
      <w:r>
        <w:t xml:space="preserve"> сельское поселение»</w:t>
      </w:r>
      <w:r w:rsidR="000A2CD6">
        <w:t>.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 В ходе предварительного рассмотрения должностное лицо администрации, ответственное за работу по профилактике коррупционных и иных нарушений, имеет право получать в установленном порядке от лица, направившего заявление, пояснения по изложенным в нем обстоятельствам и направлять в установленном порядке запросы в заинтересованные организации.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12. Поступившее заявление с целью исключения возможности возникновения конфликта интересов</w:t>
      </w:r>
      <w:r w:rsidR="000A2CD6">
        <w:t>,</w:t>
      </w:r>
      <w:r>
        <w:t xml:space="preserve"> по поручению представителя нанимателя (работодателя)</w:t>
      </w:r>
      <w:r w:rsidR="000A2CD6">
        <w:t>,</w:t>
      </w:r>
      <w:r>
        <w:t xml:space="preserve"> направляется в Комиссию по соблюдению требований к служебному поведению муниципальных служащих администрации МО «</w:t>
      </w:r>
      <w:r w:rsidR="000A2CD6">
        <w:t>Муринское</w:t>
      </w:r>
      <w:r>
        <w:t xml:space="preserve"> сельское поселение» и урегулированию конфликта интересов (далее – Комиссия).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13. Комиссия рассматривает заявление в соответствии с Положением о комиссии и направляет свое мотивированное мнение представителю нанимателя.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14. По результатам рассмотрения заявления Комиссия принимает одно из следующих решений: </w:t>
      </w:r>
    </w:p>
    <w:p w:rsidR="000A2CD6" w:rsidRDefault="00EB69CC" w:rsidP="000A2CD6">
      <w:pPr>
        <w:shd w:val="clear" w:color="auto" w:fill="FFFFFF"/>
        <w:spacing w:after="0" w:line="240" w:lineRule="auto"/>
        <w:jc w:val="both"/>
        <w:textAlignment w:val="baseline"/>
      </w:pPr>
      <w:r>
        <w:t xml:space="preserve">-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организацией; </w:t>
      </w:r>
    </w:p>
    <w:p w:rsidR="000A2CD6" w:rsidRDefault="00EB69CC" w:rsidP="000A2CD6">
      <w:pPr>
        <w:shd w:val="clear" w:color="auto" w:fill="FFFFFF"/>
        <w:spacing w:after="0" w:line="240" w:lineRule="auto"/>
        <w:jc w:val="both"/>
        <w:textAlignment w:val="baseline"/>
      </w:pPr>
      <w:r>
        <w:t xml:space="preserve">- Рекомендовать представителю нанимателя (работодателю) отказать муниципальному служащему в удовлетворении заявления об участии на безвозмездной основе в управлении некоммерческой организацией, мотивируя причины отказа. </w:t>
      </w:r>
    </w:p>
    <w:p w:rsidR="000A2CD6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15. Представитель нанимателя (работодателя) в течение пяти рабочих дней со дня получения выписки из протокола заседания Комиссии принимает одно из следующих решений: </w:t>
      </w:r>
    </w:p>
    <w:p w:rsidR="000A2CD6" w:rsidRDefault="00EB69CC" w:rsidP="000A2CD6">
      <w:pPr>
        <w:shd w:val="clear" w:color="auto" w:fill="FFFFFF"/>
        <w:spacing w:after="0" w:line="240" w:lineRule="auto"/>
        <w:jc w:val="both"/>
        <w:textAlignment w:val="baseline"/>
      </w:pPr>
      <w:r>
        <w:t xml:space="preserve">- </w:t>
      </w:r>
      <w:r w:rsidR="00A50BF2">
        <w:t>Р</w:t>
      </w:r>
      <w:r>
        <w:t xml:space="preserve">азрешить муниципальному служащему принимать участие на безвозмездной основе в управлении некоммерческой организацией; </w:t>
      </w:r>
    </w:p>
    <w:p w:rsidR="000A2CD6" w:rsidRDefault="00EB69CC" w:rsidP="000A2CD6">
      <w:pPr>
        <w:shd w:val="clear" w:color="auto" w:fill="FFFFFF"/>
        <w:spacing w:after="0" w:line="240" w:lineRule="auto"/>
        <w:jc w:val="both"/>
        <w:textAlignment w:val="baseline"/>
      </w:pPr>
      <w:r>
        <w:t xml:space="preserve">- </w:t>
      </w:r>
      <w:r w:rsidR="00A50BF2">
        <w:t>О</w:t>
      </w:r>
      <w:r>
        <w:t xml:space="preserve">тказать муниципальному служащему в удовлетворении заявления об участии на безвозмездной основе в управлении некоммерческой организацией, мотивируя причины отказа. </w:t>
      </w:r>
    </w:p>
    <w:p w:rsidR="00A50BF2" w:rsidRDefault="00EB69CC" w:rsidP="000A2CD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16. </w:t>
      </w:r>
      <w:r w:rsidR="00A50BF2">
        <w:t>Отдел по общим и организационным вопросам</w:t>
      </w:r>
      <w:r>
        <w:t xml:space="preserve"> администрации в 3-дневный срок с момента принятия решения представителем нанимателя </w:t>
      </w:r>
      <w:r>
        <w:lastRenderedPageBreak/>
        <w:t xml:space="preserve">(работодателя) по результатам рассмотрения заявления уведомляет муниципального служащего о принятом решении. </w:t>
      </w:r>
    </w:p>
    <w:p w:rsidR="00A50BF2" w:rsidRDefault="00EB69CC" w:rsidP="000A2CD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17. По результатам рассмотрения оригинал заявления приобщается к личному делу муниципального служащего. </w:t>
      </w:r>
    </w:p>
    <w:p w:rsidR="00A50BF2" w:rsidRDefault="00EB69CC" w:rsidP="000A2CD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18. Муниципальный служащий, участвующий на день утверждения настоящего Положения на безвозмездной основе в управлении некоммерческой организацией, направляет заявление в течение 30 календарных дней со дня утверждения настоящего Положения. </w:t>
      </w:r>
    </w:p>
    <w:p w:rsidR="00A50BF2" w:rsidRDefault="00EB69CC" w:rsidP="000A2CD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19. Вновь назначенный муниципальный служащий, участвующий на безвозмездной основе в управлении некоммерческой организацией на день назначения, направляет заявление в день назначения на должность муниципальной службы. </w:t>
      </w:r>
    </w:p>
    <w:p w:rsidR="00EB69CC" w:rsidRDefault="00EB69CC" w:rsidP="000A2CD6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20.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 </w:t>
      </w: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:rsidR="009C6D19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</w:pPr>
    </w:p>
    <w:p w:rsidR="00EB69CC" w:rsidRDefault="00EB69CC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Pr="00A50BF2" w:rsidRDefault="0023234C" w:rsidP="00A50BF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A50BF2">
        <w:rPr>
          <w:rFonts w:eastAsia="Times New Roman" w:cs="Times New Roman"/>
          <w:color w:val="1A171B"/>
          <w:sz w:val="24"/>
          <w:szCs w:val="24"/>
          <w:lang w:eastAsia="ru-RU"/>
        </w:rPr>
        <w:t>Приложение № 1</w:t>
      </w:r>
    </w:p>
    <w:p w:rsidR="0023234C" w:rsidRPr="0023234C" w:rsidRDefault="0023234C" w:rsidP="00A50BF2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к </w:t>
      </w:r>
      <w:r w:rsid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>Положению о п</w:t>
      </w:r>
      <w:r w:rsidRP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>орядк</w:t>
      </w:r>
      <w:r w:rsid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>е</w:t>
      </w:r>
      <w:r w:rsidRP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 получения разрешения представителя нанимателя (работодателя) на участие муниципальных служащих администрации </w:t>
      </w:r>
      <w:r w:rsidR="000D4038" w:rsidRP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>МО «Муринское сельское поселение» Всеволожского муниципального района</w:t>
      </w:r>
      <w:r w:rsidRPr="00A50BF2">
        <w:rPr>
          <w:rFonts w:eastAsia="Times New Roman" w:cs="Times New Roman"/>
          <w:bCs/>
          <w:color w:val="1A171B"/>
          <w:sz w:val="24"/>
          <w:szCs w:val="24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A50BF2" w:rsidRDefault="00A50BF2" w:rsidP="00C73D50">
      <w:pPr>
        <w:shd w:val="clear" w:color="auto" w:fill="FFFFFF"/>
        <w:spacing w:after="0" w:line="240" w:lineRule="auto"/>
        <w:ind w:left="4536"/>
        <w:textAlignment w:val="baseline"/>
      </w:pPr>
      <w:r>
        <w:t xml:space="preserve">Главе администрации </w:t>
      </w:r>
      <w:r w:rsidR="00C73D50">
        <w:t xml:space="preserve">                                               </w:t>
      </w:r>
      <w:r>
        <w:t>МО «</w:t>
      </w:r>
      <w:r w:rsidR="00C73D50">
        <w:t>Муринское</w:t>
      </w:r>
      <w:r>
        <w:t xml:space="preserve"> сельское поселение</w:t>
      </w:r>
      <w:r w:rsidR="00C73D50">
        <w:t>»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____________________________</w:t>
      </w:r>
      <w:r w:rsidR="00C73D50">
        <w:t>__</w:t>
      </w:r>
      <w:r>
        <w:t xml:space="preserve"> </w:t>
      </w:r>
    </w:p>
    <w:p w:rsidR="00A50BF2" w:rsidRPr="00A50BF2" w:rsidRDefault="00A50BF2" w:rsidP="00A50BF2">
      <w:pPr>
        <w:shd w:val="clear" w:color="auto" w:fill="FFFFFF"/>
        <w:spacing w:after="0" w:line="240" w:lineRule="auto"/>
        <w:ind w:left="4536"/>
        <w:jc w:val="both"/>
        <w:textAlignment w:val="baseline"/>
        <w:rPr>
          <w:sz w:val="24"/>
          <w:szCs w:val="24"/>
        </w:rPr>
      </w:pPr>
      <w:r w:rsidRPr="00A50BF2">
        <w:rPr>
          <w:sz w:val="24"/>
          <w:szCs w:val="24"/>
        </w:rPr>
        <w:t xml:space="preserve">(наименование должности) </w:t>
      </w:r>
    </w:p>
    <w:p w:rsidR="00A50BF2" w:rsidRDefault="00A50BF2" w:rsidP="00A50BF2">
      <w:pPr>
        <w:shd w:val="clear" w:color="auto" w:fill="FFFFFF"/>
        <w:spacing w:after="0" w:line="240" w:lineRule="auto"/>
        <w:ind w:left="4536"/>
        <w:jc w:val="both"/>
        <w:textAlignment w:val="baseline"/>
      </w:pPr>
      <w:r>
        <w:t xml:space="preserve">_______________________________ </w:t>
      </w:r>
    </w:p>
    <w:p w:rsidR="00A50BF2" w:rsidRPr="00A50BF2" w:rsidRDefault="00A50BF2" w:rsidP="00A50BF2">
      <w:pPr>
        <w:shd w:val="clear" w:color="auto" w:fill="FFFFFF"/>
        <w:spacing w:after="0" w:line="240" w:lineRule="auto"/>
        <w:ind w:left="4536"/>
        <w:jc w:val="both"/>
        <w:textAlignment w:val="baseline"/>
        <w:rPr>
          <w:sz w:val="24"/>
          <w:szCs w:val="24"/>
        </w:rPr>
      </w:pPr>
      <w:r w:rsidRPr="00A50BF2">
        <w:rPr>
          <w:sz w:val="24"/>
          <w:szCs w:val="24"/>
        </w:rPr>
        <w:t xml:space="preserve">(Ф.И.О.) </w:t>
      </w:r>
    </w:p>
    <w:p w:rsidR="00A50BF2" w:rsidRDefault="00A50BF2" w:rsidP="00A50BF2">
      <w:pPr>
        <w:shd w:val="clear" w:color="auto" w:fill="FFFFFF"/>
        <w:spacing w:after="0" w:line="240" w:lineRule="auto"/>
        <w:ind w:left="4536"/>
        <w:jc w:val="both"/>
        <w:textAlignment w:val="baseline"/>
      </w:pPr>
      <w:r>
        <w:t xml:space="preserve">_______________________________ </w:t>
      </w:r>
    </w:p>
    <w:p w:rsidR="00A50BF2" w:rsidRPr="00A50BF2" w:rsidRDefault="00A50BF2" w:rsidP="00A50BF2">
      <w:pPr>
        <w:shd w:val="clear" w:color="auto" w:fill="FFFFFF"/>
        <w:spacing w:after="0" w:line="240" w:lineRule="auto"/>
        <w:ind w:left="4536"/>
        <w:jc w:val="both"/>
        <w:textAlignment w:val="baseline"/>
        <w:rPr>
          <w:sz w:val="24"/>
          <w:szCs w:val="24"/>
        </w:rPr>
      </w:pPr>
      <w:r w:rsidRPr="00A50BF2">
        <w:rPr>
          <w:sz w:val="24"/>
          <w:szCs w:val="24"/>
        </w:rPr>
        <w:t xml:space="preserve">(контактные данные) </w:t>
      </w:r>
    </w:p>
    <w:p w:rsidR="00A50BF2" w:rsidRDefault="00A50BF2" w:rsidP="0023234C">
      <w:pPr>
        <w:shd w:val="clear" w:color="auto" w:fill="FFFFFF"/>
        <w:spacing w:after="0" w:line="240" w:lineRule="auto"/>
        <w:textAlignment w:val="baseline"/>
      </w:pPr>
    </w:p>
    <w:p w:rsidR="00A50BF2" w:rsidRPr="00C73D50" w:rsidRDefault="00A50BF2" w:rsidP="00A50BF2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C73D50">
        <w:rPr>
          <w:b/>
        </w:rPr>
        <w:t>Заявление</w:t>
      </w:r>
    </w:p>
    <w:p w:rsidR="00A50BF2" w:rsidRPr="00C73D50" w:rsidRDefault="00A50BF2" w:rsidP="00A50BF2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C73D50">
        <w:rPr>
          <w:b/>
        </w:rPr>
        <w:t xml:space="preserve">о получении муниципальными служащими администрации </w:t>
      </w:r>
      <w:r w:rsidR="00C73D50">
        <w:rPr>
          <w:b/>
        </w:rPr>
        <w:t xml:space="preserve">                              </w:t>
      </w:r>
      <w:r w:rsidRPr="00C73D50">
        <w:rPr>
          <w:b/>
        </w:rPr>
        <w:t>МО «Муринское сельское поселение»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A50BF2" w:rsidRDefault="00A50BF2" w:rsidP="0023234C">
      <w:pPr>
        <w:shd w:val="clear" w:color="auto" w:fill="FFFFFF"/>
        <w:spacing w:after="0" w:line="240" w:lineRule="auto"/>
        <w:textAlignment w:val="baseline"/>
      </w:pPr>
    </w:p>
    <w:p w:rsidR="00A50BF2" w:rsidRDefault="00A50BF2" w:rsidP="00A50BF2">
      <w:pPr>
        <w:shd w:val="clear" w:color="auto" w:fill="FFFFFF"/>
        <w:spacing w:after="0" w:line="240" w:lineRule="auto"/>
        <w:ind w:firstLine="709"/>
        <w:jc w:val="both"/>
        <w:textAlignment w:val="baseline"/>
      </w:pPr>
      <w:proofErr w:type="gramStart"/>
      <w:r>
        <w:t>В соответствии с пунктом 3 части 1 статьи 14 Федерального закона от 02.03.2017 года № 25-ФЗ «О муниципальной службе в Российской Федерации» (далее – Федеральный закон), Федеральным законом от 28.12.2008 года № 273-ФЗ «О противодействии коррупции», Положением о порядке получения муниципальными служащими администрации МО «</w:t>
      </w:r>
      <w:r w:rsidR="00C73D50">
        <w:t>Муринское</w:t>
      </w:r>
      <w:r>
        <w:t xml:space="preserve"> сельское поселение» </w:t>
      </w:r>
      <w:r w:rsidR="00C73D50">
        <w:t xml:space="preserve">Всеволожского муниципального района Ленинградской области </w:t>
      </w:r>
      <w:r>
        <w:t>разрешения представителя нанимателя (работодателя) на участие в управлении некоммерческой организацией, прошу</w:t>
      </w:r>
      <w:proofErr w:type="gramEnd"/>
      <w:r>
        <w:t xml:space="preserve"> разрешить мне участие на безвозмездной основе в управлении некоммерческой организацией</w:t>
      </w:r>
    </w:p>
    <w:p w:rsidR="00A50BF2" w:rsidRDefault="00A50BF2" w:rsidP="00A50BF2">
      <w:pPr>
        <w:shd w:val="clear" w:color="auto" w:fill="FFFFFF"/>
        <w:spacing w:after="0" w:line="240" w:lineRule="auto"/>
        <w:jc w:val="both"/>
        <w:textAlignment w:val="baseline"/>
      </w:pPr>
      <w:r>
        <w:t>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  <w:r>
        <w:lastRenderedPageBreak/>
        <w:t>__________________________________________________________________ ___________________________________________________________________________________________________________________.</w:t>
      </w:r>
    </w:p>
    <w:p w:rsidR="00A50BF2" w:rsidRPr="00A50BF2" w:rsidRDefault="00A50BF2" w:rsidP="00A50BF2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  <w:r w:rsidRPr="00A50BF2">
        <w:rPr>
          <w:sz w:val="24"/>
          <w:szCs w:val="24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A50BF2" w:rsidRDefault="00A50BF2" w:rsidP="0023234C">
      <w:pPr>
        <w:shd w:val="clear" w:color="auto" w:fill="FFFFFF"/>
        <w:spacing w:after="0" w:line="240" w:lineRule="auto"/>
        <w:textAlignment w:val="baseline"/>
      </w:pPr>
    </w:p>
    <w:p w:rsidR="00A50BF2" w:rsidRDefault="00A50BF2" w:rsidP="00C73D50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 xml:space="preserve">Выполнение указанной деятельности не повлечет за собой конфликта интересов. </w:t>
      </w:r>
    </w:p>
    <w:p w:rsidR="00A50BF2" w:rsidRDefault="00A50BF2" w:rsidP="00C73D50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t>При выполнении указанной деятельности обязуюсь соблюдать требования, предусмотренные статьями 13, 14, 14.1 14.2. Федерального закона от 02.03.2007 года № 25-ФЗ «О муниципальной службе в Российской Федерации".</w:t>
      </w:r>
    </w:p>
    <w:p w:rsidR="00A50BF2" w:rsidRDefault="00A50BF2" w:rsidP="00A50BF2">
      <w:pPr>
        <w:shd w:val="clear" w:color="auto" w:fill="FFFFFF"/>
        <w:spacing w:after="0" w:line="240" w:lineRule="auto"/>
        <w:ind w:firstLine="709"/>
        <w:textAlignment w:val="baseline"/>
      </w:pPr>
    </w:p>
    <w:p w:rsidR="00A50BF2" w:rsidRDefault="00A50BF2" w:rsidP="00A50BF2">
      <w:pPr>
        <w:shd w:val="clear" w:color="auto" w:fill="FFFFFF"/>
        <w:spacing w:after="0" w:line="240" w:lineRule="auto"/>
        <w:ind w:firstLine="709"/>
        <w:textAlignment w:val="baseline"/>
      </w:pPr>
      <w:r>
        <w:t xml:space="preserve"> ___________________                                   _______________ </w:t>
      </w:r>
    </w:p>
    <w:p w:rsidR="0023234C" w:rsidRPr="00A50BF2" w:rsidRDefault="00A50BF2" w:rsidP="00A50BF2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color w:val="1A171B"/>
          <w:sz w:val="24"/>
          <w:szCs w:val="24"/>
          <w:lang w:eastAsia="ru-RU"/>
        </w:rPr>
      </w:pPr>
      <w:r w:rsidRPr="00A50BF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A50BF2">
        <w:rPr>
          <w:sz w:val="24"/>
          <w:szCs w:val="24"/>
        </w:rPr>
        <w:t xml:space="preserve"> (дата)                                                        </w:t>
      </w:r>
      <w:r>
        <w:rPr>
          <w:sz w:val="24"/>
          <w:szCs w:val="24"/>
        </w:rPr>
        <w:t xml:space="preserve">            </w:t>
      </w:r>
      <w:r w:rsidRPr="00A50BF2">
        <w:rPr>
          <w:sz w:val="24"/>
          <w:szCs w:val="24"/>
        </w:rPr>
        <w:t xml:space="preserve"> (подпись)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0BF2" w:rsidRDefault="00A50BF2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Заявление зарегистрировано в журнале регистрации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___ ____________ 20__г.  за №________________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Cs w:val="28"/>
          <w:lang w:eastAsia="ru-RU"/>
        </w:rPr>
        <w:t>___________________________________________</w:t>
      </w:r>
    </w:p>
    <w:p w:rsidR="0023234C" w:rsidRPr="0023234C" w:rsidRDefault="0023234C" w:rsidP="0023234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A171B"/>
          <w:sz w:val="24"/>
          <w:szCs w:val="28"/>
          <w:lang w:eastAsia="ru-RU"/>
        </w:rPr>
      </w:pPr>
      <w:r w:rsidRPr="0023234C">
        <w:rPr>
          <w:rFonts w:eastAsia="Times New Roman" w:cs="Times New Roman"/>
          <w:color w:val="1A171B"/>
          <w:sz w:val="24"/>
          <w:szCs w:val="28"/>
          <w:lang w:eastAsia="ru-RU"/>
        </w:rPr>
        <w:t xml:space="preserve">                       (ФИО ответственного лица)</w:t>
      </w:r>
    </w:p>
    <w:p w:rsidR="009C6D19" w:rsidRDefault="009C6D19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4038" w:rsidRDefault="000D4038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23234C" w:rsidRPr="0023234C" w:rsidTr="00061C62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A50BF2" w:rsidRDefault="0023234C" w:rsidP="00A50BF2">
            <w:pPr>
              <w:shd w:val="clear" w:color="auto" w:fill="FFFFFF"/>
              <w:spacing w:after="0" w:line="240" w:lineRule="auto"/>
              <w:ind w:left="530" w:hanging="30"/>
              <w:jc w:val="both"/>
              <w:textAlignment w:val="baseline"/>
              <w:rPr>
                <w:rFonts w:eastAsia="Times New Roman" w:cs="Times New Roman"/>
                <w:color w:val="1A171B"/>
                <w:sz w:val="24"/>
                <w:szCs w:val="24"/>
                <w:lang w:eastAsia="ru-RU"/>
              </w:rPr>
            </w:pPr>
            <w:r w:rsidRPr="00A50BF2">
              <w:rPr>
                <w:rFonts w:eastAsia="Times New Roman" w:cs="Times New Roman"/>
                <w:color w:val="1A171B"/>
                <w:sz w:val="24"/>
                <w:szCs w:val="24"/>
                <w:lang w:eastAsia="ru-RU"/>
              </w:rPr>
              <w:t>Приложение № 2</w:t>
            </w:r>
          </w:p>
          <w:p w:rsidR="0023234C" w:rsidRPr="00A50BF2" w:rsidRDefault="0023234C" w:rsidP="00A50BF2">
            <w:pPr>
              <w:shd w:val="clear" w:color="auto" w:fill="FFFFFF"/>
              <w:spacing w:after="0" w:line="240" w:lineRule="auto"/>
              <w:ind w:left="530" w:hanging="30"/>
              <w:jc w:val="both"/>
              <w:textAlignment w:val="baseline"/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</w:pPr>
            <w:r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 xml:space="preserve">к </w:t>
            </w:r>
            <w:r w:rsidR="00A50BF2"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>Положению о п</w:t>
            </w:r>
            <w:r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>орядк</w:t>
            </w:r>
            <w:r w:rsidR="00A50BF2"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>е</w:t>
            </w:r>
            <w:r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 xml:space="preserve"> получения разрешения представителя нанимателя (работодателя) на участие муниципальных служащих администрации </w:t>
            </w:r>
            <w:r w:rsidR="000D4038"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>МО «Муринское сельское поселение» Всеволожского муниципального района Ленинградской области</w:t>
            </w:r>
            <w:r w:rsidRPr="00A50BF2">
              <w:rPr>
                <w:rFonts w:eastAsia="Times New Roman" w:cs="Times New Roman"/>
                <w:bCs/>
                <w:color w:val="1A171B"/>
                <w:sz w:val="24"/>
                <w:szCs w:val="24"/>
                <w:lang w:eastAsia="ru-RU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23234C" w:rsidRPr="0023234C" w:rsidRDefault="0023234C" w:rsidP="0023234C">
            <w:pPr>
              <w:spacing w:before="100" w:beforeAutospacing="1" w:after="100" w:afterAutospacing="1" w:line="240" w:lineRule="auto"/>
              <w:ind w:left="955" w:hanging="38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A50BF2" w:rsidRPr="00A50BF2" w:rsidRDefault="00A50BF2" w:rsidP="0023234C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A50BF2">
        <w:rPr>
          <w:b/>
        </w:rPr>
        <w:t xml:space="preserve">Форма </w:t>
      </w:r>
    </w:p>
    <w:p w:rsidR="0023234C" w:rsidRPr="00A50BF2" w:rsidRDefault="00A50BF2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A50BF2">
        <w:rPr>
          <w:b/>
        </w:rPr>
        <w:t xml:space="preserve">журнала регистрации заявлений муниципальных служащих </w:t>
      </w:r>
      <w:r w:rsidR="00C73D50">
        <w:rPr>
          <w:b/>
        </w:rPr>
        <w:t xml:space="preserve">администрации МО «Муринское сельское поселение» Всеволожского муниципального района Ленинградской области </w:t>
      </w:r>
      <w:r w:rsidRPr="00A50BF2">
        <w:rPr>
          <w:b/>
        </w:rPr>
        <w:t>о разрешении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  <w:r w:rsidR="0023234C" w:rsidRPr="00A50BF2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3234C" w:rsidRPr="0023234C" w:rsidTr="00061C6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 xml:space="preserve">№ </w:t>
            </w:r>
            <w:proofErr w:type="gramStart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п</w:t>
            </w:r>
            <w:proofErr w:type="gramEnd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ФИО лица, принявшего заявление</w:t>
            </w:r>
          </w:p>
        </w:tc>
      </w:tr>
      <w:tr w:rsidR="0023234C" w:rsidRPr="0023234C" w:rsidTr="00061C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  <w:tr w:rsidR="0023234C" w:rsidRPr="0023234C" w:rsidTr="00061C6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</w:tbl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sectPr w:rsidR="0023234C" w:rsidSect="00905FFB">
      <w:headerReference w:type="default" r:id="rId9"/>
      <w:footerReference w:type="default" r:id="rId10"/>
      <w:pgSz w:w="11906" w:h="16838"/>
      <w:pgMar w:top="1134" w:right="566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F3" w:rsidRDefault="005D1FF3" w:rsidP="00905FFB">
      <w:pPr>
        <w:spacing w:after="0" w:line="240" w:lineRule="auto"/>
      </w:pPr>
      <w:r>
        <w:separator/>
      </w:r>
    </w:p>
  </w:endnote>
  <w:endnote w:type="continuationSeparator" w:id="0">
    <w:p w:rsidR="005D1FF3" w:rsidRDefault="005D1FF3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F3" w:rsidRDefault="005D1FF3" w:rsidP="00905FFB">
      <w:pPr>
        <w:spacing w:after="0" w:line="240" w:lineRule="auto"/>
      </w:pPr>
      <w:r>
        <w:separator/>
      </w:r>
    </w:p>
  </w:footnote>
  <w:footnote w:type="continuationSeparator" w:id="0">
    <w:p w:rsidR="005D1FF3" w:rsidRDefault="005D1FF3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3497"/>
      <w:docPartObj>
        <w:docPartGallery w:val="Page Numbers (Top of Page)"/>
        <w:docPartUnique/>
      </w:docPartObj>
    </w:sdtPr>
    <w:sdtEndPr/>
    <w:sdtContent>
      <w:p w:rsidR="00905FFB" w:rsidRDefault="00905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4E">
          <w:rPr>
            <w:noProof/>
          </w:rPr>
          <w:t>7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8"/>
    <w:rsid w:val="00050E4E"/>
    <w:rsid w:val="00095A9F"/>
    <w:rsid w:val="000A2CD6"/>
    <w:rsid w:val="000D4038"/>
    <w:rsid w:val="001D1043"/>
    <w:rsid w:val="001F10E3"/>
    <w:rsid w:val="0023234C"/>
    <w:rsid w:val="00280146"/>
    <w:rsid w:val="002A5349"/>
    <w:rsid w:val="00337814"/>
    <w:rsid w:val="00405952"/>
    <w:rsid w:val="00483FFE"/>
    <w:rsid w:val="004A74E3"/>
    <w:rsid w:val="004E3BC8"/>
    <w:rsid w:val="00526B0C"/>
    <w:rsid w:val="005735DB"/>
    <w:rsid w:val="005D1FF3"/>
    <w:rsid w:val="005E5E2E"/>
    <w:rsid w:val="00606C52"/>
    <w:rsid w:val="006822C7"/>
    <w:rsid w:val="00765BD2"/>
    <w:rsid w:val="007A25EC"/>
    <w:rsid w:val="00815620"/>
    <w:rsid w:val="00873656"/>
    <w:rsid w:val="00905FFB"/>
    <w:rsid w:val="00914510"/>
    <w:rsid w:val="009367DC"/>
    <w:rsid w:val="009418D9"/>
    <w:rsid w:val="009C6D19"/>
    <w:rsid w:val="00A00E22"/>
    <w:rsid w:val="00A1164A"/>
    <w:rsid w:val="00A50BF2"/>
    <w:rsid w:val="00AC201F"/>
    <w:rsid w:val="00BF7DB1"/>
    <w:rsid w:val="00C21EAF"/>
    <w:rsid w:val="00C37134"/>
    <w:rsid w:val="00C4599F"/>
    <w:rsid w:val="00C622D6"/>
    <w:rsid w:val="00C73D50"/>
    <w:rsid w:val="00D4585A"/>
    <w:rsid w:val="00D6782A"/>
    <w:rsid w:val="00D773F4"/>
    <w:rsid w:val="00DC74C8"/>
    <w:rsid w:val="00DD530C"/>
    <w:rsid w:val="00E41A64"/>
    <w:rsid w:val="00EA0E68"/>
    <w:rsid w:val="00EB69CC"/>
    <w:rsid w:val="00EE154E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A649-290E-48AD-B17E-EC97AD0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Арина</cp:lastModifiedBy>
  <cp:revision>2</cp:revision>
  <cp:lastPrinted>2017-11-23T08:20:00Z</cp:lastPrinted>
  <dcterms:created xsi:type="dcterms:W3CDTF">2017-11-23T08:37:00Z</dcterms:created>
  <dcterms:modified xsi:type="dcterms:W3CDTF">2017-11-23T08:37:00Z</dcterms:modified>
</cp:coreProperties>
</file>